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B" w:rsidRPr="009A339A" w:rsidRDefault="0087598B">
      <w:pPr>
        <w:rPr>
          <w:rFonts w:ascii="PT Sans" w:hAnsi="PT Sans" w:cs="Arial"/>
          <w:b/>
          <w:color w:val="000000"/>
          <w:sz w:val="44"/>
          <w:szCs w:val="44"/>
          <w:shd w:val="clear" w:color="auto" w:fill="FFFFFF"/>
        </w:rPr>
      </w:pPr>
      <w:r w:rsidRPr="0087598B">
        <w:rPr>
          <w:rFonts w:ascii="PT Sans" w:hAnsi="PT Sans" w:cs="Arial"/>
          <w:b/>
          <w:color w:val="000000"/>
          <w:sz w:val="44"/>
          <w:szCs w:val="44"/>
          <w:shd w:val="clear" w:color="auto" w:fill="FFFFFF"/>
        </w:rPr>
        <w:t>ИП Бельков Михаил Михайлович</w:t>
      </w:r>
      <w:r w:rsidRPr="0087598B">
        <w:rPr>
          <w:rFonts w:ascii="PT Sans" w:hAnsi="PT Sans" w:cs="Arial"/>
          <w:b/>
          <w:color w:val="000000"/>
          <w:sz w:val="44"/>
          <w:szCs w:val="44"/>
        </w:rPr>
        <w:br/>
      </w:r>
    </w:p>
    <w:p w:rsidR="0087598B" w:rsidRPr="009A339A" w:rsidRDefault="0087598B">
      <w:pPr>
        <w:rPr>
          <w:rFonts w:ascii="PT Sans" w:hAnsi="PT Sans" w:cs="Arial"/>
          <w:color w:val="000000"/>
          <w:sz w:val="44"/>
          <w:szCs w:val="44"/>
          <w:shd w:val="clear" w:color="auto" w:fill="FFFFFF"/>
        </w:rPr>
      </w:pP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 xml:space="preserve">Московская </w:t>
      </w:r>
      <w:proofErr w:type="spellStart"/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обл</w:t>
      </w:r>
      <w:proofErr w:type="spellEnd"/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, р-н Люберецкий, г. Люберцы, Побратимов д. 15, кв. 73</w:t>
      </w:r>
      <w:r w:rsidRPr="0087598B">
        <w:rPr>
          <w:rFonts w:ascii="PT Sans" w:hAnsi="PT Sans" w:cs="Arial"/>
          <w:color w:val="000000"/>
          <w:sz w:val="44"/>
          <w:szCs w:val="44"/>
        </w:rPr>
        <w:br/>
      </w:r>
    </w:p>
    <w:p w:rsidR="00450FC5" w:rsidRPr="0087598B" w:rsidRDefault="0087598B">
      <w:pPr>
        <w:rPr>
          <w:rFonts w:ascii="PT Sans" w:hAnsi="PT Sans"/>
          <w:sz w:val="44"/>
          <w:szCs w:val="44"/>
        </w:rPr>
      </w:pP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ИНН 502724305237</w:t>
      </w:r>
      <w:r w:rsidRPr="0087598B">
        <w:rPr>
          <w:rFonts w:ascii="PT Sans" w:hAnsi="PT Sans" w:cs="Arial"/>
          <w:color w:val="000000"/>
          <w:sz w:val="44"/>
          <w:szCs w:val="44"/>
        </w:rPr>
        <w:br/>
      </w: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Р/с 40802810822000000716</w:t>
      </w:r>
      <w:r w:rsidRPr="0087598B">
        <w:rPr>
          <w:rFonts w:ascii="PT Sans" w:hAnsi="PT Sans" w:cs="Arial"/>
          <w:color w:val="000000"/>
          <w:sz w:val="44"/>
          <w:szCs w:val="44"/>
        </w:rPr>
        <w:br/>
      </w: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К/с 301018102000000007</w:t>
      </w:r>
      <w:r w:rsidR="009A339A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91</w:t>
      </w:r>
      <w:bookmarkStart w:id="0" w:name="_GoBack"/>
      <w:bookmarkEnd w:id="0"/>
      <w:r w:rsidRPr="0087598B">
        <w:rPr>
          <w:rFonts w:ascii="PT Sans" w:hAnsi="PT Sans" w:cs="Arial"/>
          <w:color w:val="000000"/>
          <w:sz w:val="44"/>
          <w:szCs w:val="44"/>
        </w:rPr>
        <w:br/>
      </w: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КБ "Московский почтовый банк" ООО</w:t>
      </w:r>
      <w:r w:rsidRPr="0087598B">
        <w:rPr>
          <w:rFonts w:ascii="PT Sans" w:hAnsi="PT Sans" w:cs="Arial"/>
          <w:color w:val="000000"/>
          <w:sz w:val="44"/>
          <w:szCs w:val="44"/>
        </w:rPr>
        <w:br/>
      </w:r>
      <w:r w:rsidRPr="0087598B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БИК 044</w:t>
      </w:r>
      <w:r w:rsidR="009A339A">
        <w:rPr>
          <w:rFonts w:ascii="PT Sans" w:hAnsi="PT Sans" w:cs="Arial"/>
          <w:color w:val="000000"/>
          <w:sz w:val="44"/>
          <w:szCs w:val="44"/>
          <w:shd w:val="clear" w:color="auto" w:fill="FFFFFF"/>
        </w:rPr>
        <w:t>525791</w:t>
      </w:r>
    </w:p>
    <w:sectPr w:rsidR="00450FC5" w:rsidRPr="0087598B" w:rsidSect="0045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98B"/>
    <w:rsid w:val="001A43D4"/>
    <w:rsid w:val="00342309"/>
    <w:rsid w:val="00450FC5"/>
    <w:rsid w:val="00600642"/>
    <w:rsid w:val="0087598B"/>
    <w:rsid w:val="009A339A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B0D6-9C6B-4EDB-9AE6-96E2F59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</cp:revision>
  <dcterms:created xsi:type="dcterms:W3CDTF">2015-07-07T05:55:00Z</dcterms:created>
  <dcterms:modified xsi:type="dcterms:W3CDTF">2016-02-08T13:59:00Z</dcterms:modified>
</cp:coreProperties>
</file>